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33" w:rsidRDefault="00AA7B47" w:rsidP="00AA7B47">
      <w:pPr>
        <w:adjustRightInd w:val="0"/>
        <w:spacing w:line="520" w:lineRule="exact"/>
        <w:jc w:val="left"/>
        <w:rPr>
          <w:rFonts w:ascii="仿宋_GB2312" w:eastAsia="仿宋_GB2312" w:hint="eastAsia"/>
          <w:sz w:val="28"/>
          <w:szCs w:val="28"/>
        </w:rPr>
      </w:pPr>
      <w:bookmarkStart w:id="0" w:name="_GoBack"/>
      <w:bookmarkEnd w:id="0"/>
      <w:r>
        <w:rPr>
          <w:rFonts w:ascii="黑体" w:eastAsia="黑体" w:hAnsi="黑体" w:hint="eastAsia"/>
          <w:sz w:val="32"/>
          <w:szCs w:val="32"/>
        </w:rPr>
        <w:t>附件2：</w:t>
      </w:r>
      <w:r>
        <w:rPr>
          <w:rFonts w:ascii="仿宋_GB2312" w:eastAsia="仿宋_GB2312" w:hint="eastAsia"/>
          <w:sz w:val="28"/>
          <w:szCs w:val="28"/>
        </w:rPr>
        <w:t xml:space="preserve">       </w:t>
      </w:r>
    </w:p>
    <w:p w:rsidR="00AA7B47" w:rsidRDefault="00AA7B47" w:rsidP="00E50B33">
      <w:pPr>
        <w:adjustRightInd w:val="0"/>
        <w:spacing w:line="520" w:lineRule="exact"/>
        <w:jc w:val="center"/>
        <w:rPr>
          <w:rFonts w:ascii="仿宋_GB2312" w:eastAsia="仿宋_GB2312"/>
          <w:b/>
          <w:sz w:val="32"/>
          <w:szCs w:val="32"/>
        </w:rPr>
      </w:pPr>
      <w:r>
        <w:rPr>
          <w:rFonts w:ascii="仿宋_GB2312" w:eastAsia="仿宋_GB2312" w:hint="eastAsia"/>
          <w:b/>
          <w:sz w:val="32"/>
          <w:szCs w:val="32"/>
        </w:rPr>
        <w:t>课程考核成绩与成绩点的对应关系</w:t>
      </w:r>
    </w:p>
    <w:tbl>
      <w:tblPr>
        <w:tblW w:w="8506"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550"/>
        <w:gridCol w:w="1805"/>
        <w:gridCol w:w="1926"/>
        <w:gridCol w:w="1927"/>
      </w:tblGrid>
      <w:tr w:rsidR="00AA7B47" w:rsidTr="00CF5B57">
        <w:trPr>
          <w:trHeight w:val="402"/>
          <w:jc w:val="center"/>
        </w:trPr>
        <w:tc>
          <w:tcPr>
            <w:tcW w:w="6579" w:type="dxa"/>
            <w:gridSpan w:val="4"/>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jc w:val="center"/>
              <w:rPr>
                <w:rFonts w:ascii="宋体" w:hAnsi="宋体"/>
                <w:b/>
                <w:sz w:val="24"/>
              </w:rPr>
            </w:pPr>
            <w:r>
              <w:rPr>
                <w:rFonts w:ascii="宋体" w:hAnsi="宋体" w:hint="eastAsia"/>
                <w:b/>
                <w:sz w:val="24"/>
              </w:rPr>
              <w:t>成   绩</w:t>
            </w:r>
          </w:p>
        </w:tc>
        <w:tc>
          <w:tcPr>
            <w:tcW w:w="1927"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jc w:val="center"/>
              <w:rPr>
                <w:rFonts w:ascii="宋体" w:hAnsi="宋体"/>
                <w:b/>
                <w:sz w:val="24"/>
              </w:rPr>
            </w:pPr>
            <w:r>
              <w:rPr>
                <w:rFonts w:ascii="宋体" w:hAnsi="宋体" w:hint="eastAsia"/>
                <w:b/>
                <w:sz w:val="24"/>
              </w:rPr>
              <w:t>成绩点</w:t>
            </w:r>
          </w:p>
        </w:tc>
      </w:tr>
      <w:tr w:rsidR="00AA7B47" w:rsidTr="00CF5B57">
        <w:trPr>
          <w:trHeight w:val="324"/>
          <w:jc w:val="center"/>
        </w:trPr>
        <w:tc>
          <w:tcPr>
            <w:tcW w:w="1298"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A</w:t>
            </w:r>
          </w:p>
        </w:tc>
        <w:tc>
          <w:tcPr>
            <w:tcW w:w="1550"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优秀</w:t>
            </w:r>
          </w:p>
        </w:tc>
        <w:tc>
          <w:tcPr>
            <w:tcW w:w="1805"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90-100</w:t>
            </w: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100</w:t>
            </w:r>
          </w:p>
        </w:tc>
        <w:tc>
          <w:tcPr>
            <w:tcW w:w="1927" w:type="dxa"/>
            <w:tcBorders>
              <w:top w:val="single" w:sz="4" w:space="0" w:color="auto"/>
              <w:left w:val="single" w:sz="4" w:space="0" w:color="auto"/>
              <w:right w:val="single" w:sz="4" w:space="0" w:color="auto"/>
            </w:tcBorders>
            <w:vAlign w:val="center"/>
          </w:tcPr>
          <w:p w:rsidR="00AA7B47" w:rsidRDefault="00AA7B47" w:rsidP="00CF5B57">
            <w:pPr>
              <w:spacing w:line="260" w:lineRule="exact"/>
              <w:jc w:val="center"/>
              <w:rPr>
                <w:rFonts w:ascii="仿宋_GB2312" w:eastAsia="仿宋_GB2312"/>
                <w:sz w:val="24"/>
              </w:rPr>
            </w:pPr>
            <w:r>
              <w:rPr>
                <w:rFonts w:ascii="仿宋_GB2312" w:eastAsia="仿宋_GB2312" w:hint="eastAsia"/>
                <w:sz w:val="24"/>
              </w:rPr>
              <w:t>5.0</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99</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4.9</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98</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4.8</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97</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4.7</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96</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4.6</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95</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4.5</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94</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4.4</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93</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4.3</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92</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4.2</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91</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4.1</w:t>
            </w:r>
          </w:p>
        </w:tc>
      </w:tr>
      <w:tr w:rsidR="00AA7B47" w:rsidTr="00CF5B57">
        <w:trPr>
          <w:trHeight w:val="319"/>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90</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4.0</w:t>
            </w:r>
          </w:p>
        </w:tc>
      </w:tr>
      <w:tr w:rsidR="00AA7B47" w:rsidTr="00CF5B57">
        <w:trPr>
          <w:trHeight w:val="250"/>
          <w:jc w:val="center"/>
        </w:trPr>
        <w:tc>
          <w:tcPr>
            <w:tcW w:w="1298"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B</w:t>
            </w:r>
          </w:p>
        </w:tc>
        <w:tc>
          <w:tcPr>
            <w:tcW w:w="1550"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良好</w:t>
            </w:r>
          </w:p>
        </w:tc>
        <w:tc>
          <w:tcPr>
            <w:tcW w:w="1805" w:type="dxa"/>
            <w:vMerge w:val="restart"/>
            <w:tcBorders>
              <w:top w:val="single" w:sz="4" w:space="0" w:color="auto"/>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70-89</w:t>
            </w: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89</w:t>
            </w:r>
          </w:p>
        </w:tc>
        <w:tc>
          <w:tcPr>
            <w:tcW w:w="1927" w:type="dxa"/>
            <w:tcBorders>
              <w:top w:val="single" w:sz="4" w:space="0" w:color="auto"/>
              <w:left w:val="single" w:sz="4" w:space="0" w:color="auto"/>
              <w:right w:val="single" w:sz="4" w:space="0" w:color="auto"/>
            </w:tcBorders>
            <w:vAlign w:val="center"/>
          </w:tcPr>
          <w:p w:rsidR="00AA7B47" w:rsidRDefault="00AA7B47" w:rsidP="00CF5B57">
            <w:pPr>
              <w:spacing w:line="260" w:lineRule="exact"/>
              <w:jc w:val="center"/>
              <w:rPr>
                <w:rFonts w:ascii="仿宋_GB2312" w:eastAsia="仿宋_GB2312"/>
                <w:sz w:val="24"/>
              </w:rPr>
            </w:pPr>
            <w:r>
              <w:rPr>
                <w:rFonts w:ascii="仿宋_GB2312" w:eastAsia="仿宋_GB2312" w:hint="eastAsia"/>
                <w:sz w:val="24"/>
              </w:rPr>
              <w:t>3.9</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88</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3.8</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87</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3.7</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86</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3.6</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85</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3.5</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84</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3.4</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83</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3.3</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82</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3.2</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81</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3.1</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80</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3.0</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79</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2.9</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78</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2.8</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77</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2.7</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76</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2.6</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75</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2.5</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74</w:t>
            </w:r>
          </w:p>
        </w:tc>
        <w:tc>
          <w:tcPr>
            <w:tcW w:w="1927" w:type="dxa"/>
            <w:tcBorders>
              <w:top w:val="single" w:sz="4" w:space="0" w:color="auto"/>
              <w:left w:val="single" w:sz="4" w:space="0" w:color="auto"/>
              <w:right w:val="single" w:sz="4" w:space="0" w:color="auto"/>
            </w:tcBorders>
            <w:vAlign w:val="center"/>
          </w:tcPr>
          <w:p w:rsidR="00AA7B47" w:rsidRDefault="00AA7B47" w:rsidP="00CF5B57">
            <w:pPr>
              <w:spacing w:line="260" w:lineRule="exact"/>
              <w:jc w:val="center"/>
              <w:rPr>
                <w:rFonts w:ascii="仿宋_GB2312" w:eastAsia="仿宋_GB2312"/>
                <w:sz w:val="24"/>
              </w:rPr>
            </w:pPr>
            <w:r>
              <w:rPr>
                <w:rFonts w:ascii="仿宋_GB2312" w:eastAsia="仿宋_GB2312" w:hint="eastAsia"/>
                <w:sz w:val="24"/>
              </w:rPr>
              <w:t>2.4</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73</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2.3</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72</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2.2</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71</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2.1</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70</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2.0</w:t>
            </w:r>
          </w:p>
        </w:tc>
      </w:tr>
      <w:tr w:rsidR="00AA7B47" w:rsidTr="00CF5B57">
        <w:trPr>
          <w:trHeight w:val="250"/>
          <w:jc w:val="center"/>
        </w:trPr>
        <w:tc>
          <w:tcPr>
            <w:tcW w:w="1298" w:type="dxa"/>
            <w:vMerge w:val="restart"/>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C</w:t>
            </w:r>
          </w:p>
        </w:tc>
        <w:tc>
          <w:tcPr>
            <w:tcW w:w="1550" w:type="dxa"/>
            <w:vMerge w:val="restart"/>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及格</w:t>
            </w:r>
          </w:p>
        </w:tc>
        <w:tc>
          <w:tcPr>
            <w:tcW w:w="1805" w:type="dxa"/>
            <w:vMerge w:val="restart"/>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60-69</w:t>
            </w: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69</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1.9</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68</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1.8</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67</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1.7</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66</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1.6</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65</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1.5</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64</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1.4</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63</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1.3</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62</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1.2</w:t>
            </w:r>
          </w:p>
        </w:tc>
      </w:tr>
      <w:tr w:rsidR="00AA7B47" w:rsidTr="00CF5B57">
        <w:trPr>
          <w:trHeight w:val="250"/>
          <w:jc w:val="center"/>
        </w:trPr>
        <w:tc>
          <w:tcPr>
            <w:tcW w:w="1298"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61</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1.1</w:t>
            </w:r>
          </w:p>
        </w:tc>
      </w:tr>
      <w:tr w:rsidR="00AA7B47" w:rsidTr="00CF5B57">
        <w:trPr>
          <w:trHeight w:val="250"/>
          <w:jc w:val="center"/>
        </w:trPr>
        <w:tc>
          <w:tcPr>
            <w:tcW w:w="1298" w:type="dxa"/>
            <w:vMerge/>
            <w:tcBorders>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550" w:type="dxa"/>
            <w:vMerge/>
            <w:tcBorders>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805" w:type="dxa"/>
            <w:vMerge/>
            <w:tcBorders>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32"/>
                <w:szCs w:val="32"/>
              </w:rPr>
            </w:pPr>
          </w:p>
        </w:tc>
        <w:tc>
          <w:tcPr>
            <w:tcW w:w="1926"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60</w:t>
            </w:r>
          </w:p>
        </w:tc>
        <w:tc>
          <w:tcPr>
            <w:tcW w:w="1927" w:type="dxa"/>
            <w:tcBorders>
              <w:top w:val="single" w:sz="4" w:space="0" w:color="auto"/>
              <w:left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1.0</w:t>
            </w:r>
          </w:p>
        </w:tc>
      </w:tr>
      <w:tr w:rsidR="00AA7B47" w:rsidTr="00CF5B57">
        <w:trPr>
          <w:trHeight w:val="636"/>
          <w:jc w:val="center"/>
        </w:trPr>
        <w:tc>
          <w:tcPr>
            <w:tcW w:w="1298"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D</w:t>
            </w:r>
          </w:p>
        </w:tc>
        <w:tc>
          <w:tcPr>
            <w:tcW w:w="1550"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不及格</w:t>
            </w:r>
          </w:p>
        </w:tc>
        <w:tc>
          <w:tcPr>
            <w:tcW w:w="1805"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spacing w:line="360" w:lineRule="auto"/>
              <w:jc w:val="center"/>
              <w:rPr>
                <w:rFonts w:ascii="仿宋_GB2312" w:eastAsia="仿宋_GB2312"/>
                <w:sz w:val="24"/>
              </w:rPr>
            </w:pPr>
            <w:r>
              <w:rPr>
                <w:rFonts w:ascii="仿宋_GB2312" w:eastAsia="仿宋_GB2312" w:hint="eastAsia"/>
                <w:sz w:val="24"/>
              </w:rPr>
              <w:t>60分以下</w:t>
            </w:r>
          </w:p>
        </w:tc>
        <w:tc>
          <w:tcPr>
            <w:tcW w:w="1926"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&lt;60</w:t>
            </w:r>
          </w:p>
        </w:tc>
        <w:tc>
          <w:tcPr>
            <w:tcW w:w="1927" w:type="dxa"/>
            <w:tcBorders>
              <w:top w:val="single" w:sz="4" w:space="0" w:color="auto"/>
              <w:left w:val="single" w:sz="4" w:space="0" w:color="auto"/>
              <w:bottom w:val="single" w:sz="4" w:space="0" w:color="auto"/>
              <w:right w:val="single" w:sz="4" w:space="0" w:color="auto"/>
            </w:tcBorders>
            <w:vAlign w:val="center"/>
          </w:tcPr>
          <w:p w:rsidR="00AA7B47" w:rsidRDefault="00AA7B47" w:rsidP="00CF5B57">
            <w:pPr>
              <w:widowControl/>
              <w:spacing w:line="260" w:lineRule="exact"/>
              <w:jc w:val="center"/>
              <w:rPr>
                <w:rFonts w:ascii="仿宋_GB2312" w:eastAsia="仿宋_GB2312"/>
                <w:sz w:val="24"/>
              </w:rPr>
            </w:pPr>
            <w:r>
              <w:rPr>
                <w:rFonts w:ascii="仿宋_GB2312" w:eastAsia="仿宋_GB2312" w:hint="eastAsia"/>
                <w:sz w:val="24"/>
              </w:rPr>
              <w:t>0</w:t>
            </w:r>
          </w:p>
        </w:tc>
      </w:tr>
    </w:tbl>
    <w:p w:rsidR="0084318D" w:rsidRDefault="00AA7B47">
      <w:r>
        <w:rPr>
          <w:rFonts w:ascii="仿宋_GB2312" w:eastAsia="仿宋_GB2312" w:hint="eastAsia"/>
          <w:sz w:val="24"/>
        </w:rPr>
        <w:t>注：四级计分制课程的成绩点以该类成绩点的最低成绩点记入学生成绩单。</w:t>
      </w:r>
    </w:p>
    <w:sectPr w:rsidR="0084318D" w:rsidSect="00E50B33">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12" w:rsidRDefault="00FF4812" w:rsidP="00AA7B47">
      <w:r>
        <w:separator/>
      </w:r>
    </w:p>
  </w:endnote>
  <w:endnote w:type="continuationSeparator" w:id="0">
    <w:p w:rsidR="00FF4812" w:rsidRDefault="00FF4812" w:rsidP="00AA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12" w:rsidRDefault="00FF4812" w:rsidP="00AA7B47">
      <w:r>
        <w:separator/>
      </w:r>
    </w:p>
  </w:footnote>
  <w:footnote w:type="continuationSeparator" w:id="0">
    <w:p w:rsidR="00FF4812" w:rsidRDefault="00FF4812" w:rsidP="00AA7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4F"/>
    <w:rsid w:val="0084318D"/>
    <w:rsid w:val="00845BC3"/>
    <w:rsid w:val="0098504F"/>
    <w:rsid w:val="00AA7B47"/>
    <w:rsid w:val="00E50B33"/>
    <w:rsid w:val="00FF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B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B47"/>
    <w:rPr>
      <w:sz w:val="18"/>
      <w:szCs w:val="18"/>
    </w:rPr>
  </w:style>
  <w:style w:type="paragraph" w:styleId="a4">
    <w:name w:val="footer"/>
    <w:basedOn w:val="a"/>
    <w:link w:val="Char0"/>
    <w:uiPriority w:val="99"/>
    <w:unhideWhenUsed/>
    <w:rsid w:val="00AA7B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B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B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B47"/>
    <w:rPr>
      <w:sz w:val="18"/>
      <w:szCs w:val="18"/>
    </w:rPr>
  </w:style>
  <w:style w:type="paragraph" w:styleId="a4">
    <w:name w:val="footer"/>
    <w:basedOn w:val="a"/>
    <w:link w:val="Char0"/>
    <w:uiPriority w:val="99"/>
    <w:unhideWhenUsed/>
    <w:rsid w:val="00AA7B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B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317</Characters>
  <Application>Microsoft Office Word</Application>
  <DocSecurity>0</DocSecurity>
  <Lines>105</Lines>
  <Paragraphs>35</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2019-09-16T09:18:00Z</dcterms:created>
  <dcterms:modified xsi:type="dcterms:W3CDTF">2019-09-16T09:19:00Z</dcterms:modified>
</cp:coreProperties>
</file>